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8D" w:rsidRDefault="001664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6471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.3pt;margin-top:289.15pt;width:486.55pt;height:323.15pt;z-index:25165568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ef5fa"/>
            <o:lock v:ext="edit" shapetype="t"/>
            <v:textbox style="mso-next-textbox:#_x0000_s1031;mso-column-margin:5.7pt" inset="2.85pt,2.85pt,2.85pt,2.85pt">
              <w:txbxContent>
                <w:p w:rsidR="008D688D" w:rsidRDefault="008D688D" w:rsidP="008D688D">
                  <w:pPr>
                    <w:widowControl w:val="0"/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Е.А. Бөкетов атындағы Қарағанды</w:t>
                  </w:r>
                </w:p>
                <w:p w:rsidR="008D688D" w:rsidRDefault="008D688D" w:rsidP="008D688D">
                  <w:pPr>
                    <w:widowControl w:val="0"/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мемлекетті</w:t>
                  </w:r>
                  <w:proofErr w:type="gram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университеті</w:t>
                  </w:r>
                  <w:proofErr w:type="spellEnd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 ғылыми</w:t>
                  </w:r>
                </w:p>
                <w:p w:rsidR="008D688D" w:rsidRDefault="008D688D" w:rsidP="008D688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кітапханасының </w:t>
                  </w:r>
                  <w:r w:rsidRPr="008D688D"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2021 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жылдың 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  <w:lang w:val="en-US"/>
                    </w:rPr>
                    <w:t>II</w:t>
                  </w:r>
                  <w:r w:rsidRPr="008D688D"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>жарты</w:t>
                  </w:r>
                </w:p>
                <w:p w:rsidR="008D688D" w:rsidRDefault="008D688D" w:rsidP="008D688D">
                  <w:pPr>
                    <w:widowControl w:val="0"/>
                    <w:tabs>
                      <w:tab w:val="left" w:pos="1469"/>
                    </w:tabs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жылдығына </w:t>
                  </w: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жазылған </w:t>
                  </w: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мерзімді</w:t>
                  </w:r>
                  <w:proofErr w:type="spellEnd"/>
                </w:p>
                <w:p w:rsidR="008D688D" w:rsidRDefault="008D688D" w:rsidP="008D688D">
                  <w:pPr>
                    <w:widowControl w:val="0"/>
                    <w:tabs>
                      <w:tab w:val="left" w:pos="1469"/>
                    </w:tabs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басылымдар</w:t>
                  </w:r>
                  <w:proofErr w:type="spellEnd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бюллетені</w:t>
                  </w:r>
                  <w:proofErr w:type="spellEnd"/>
                </w:p>
                <w:p w:rsidR="008D688D" w:rsidRPr="008D688D" w:rsidRDefault="008D688D" w:rsidP="008D688D">
                  <w:pPr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  <w:lang w:val="en-US"/>
                    </w:rPr>
                    <w:t> </w:t>
                  </w:r>
                </w:p>
                <w:p w:rsidR="008D688D" w:rsidRPr="008D688D" w:rsidRDefault="008D688D" w:rsidP="008D688D">
                  <w:pPr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  <w:lang w:val="en-US"/>
                    </w:rPr>
                    <w:t> </w:t>
                  </w:r>
                </w:p>
                <w:p w:rsidR="008D688D" w:rsidRDefault="008D688D" w:rsidP="008D688D">
                  <w:pPr>
                    <w:widowControl w:val="0"/>
                    <w:tabs>
                      <w:tab w:val="left" w:pos="1529"/>
                    </w:tabs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Бюллетень периодических изданий,</w:t>
                  </w:r>
                </w:p>
                <w:p w:rsidR="008D688D" w:rsidRDefault="008D688D" w:rsidP="008D688D">
                  <w:pPr>
                    <w:widowControl w:val="0"/>
                    <w:tabs>
                      <w:tab w:val="left" w:pos="1529"/>
                    </w:tabs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выписанных</w:t>
                  </w:r>
                  <w:proofErr w:type="gramEnd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 научной библиотекой</w:t>
                  </w:r>
                </w:p>
                <w:p w:rsidR="008D688D" w:rsidRDefault="008D688D" w:rsidP="008D688D">
                  <w:pPr>
                    <w:pStyle w:val="4"/>
                    <w:widowControl w:val="0"/>
                    <w:tabs>
                      <w:tab w:val="left" w:pos="1529"/>
                    </w:tabs>
                    <w:jc w:val="left"/>
                    <w:rPr>
                      <w:rFonts w:ascii="Arial" w:hAnsi="Arial" w:cs="Arial"/>
                      <w:b w:val="0"/>
                      <w:bCs w:val="0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00AFE1"/>
                      <w:sz w:val="40"/>
                      <w:szCs w:val="40"/>
                    </w:rPr>
                    <w:t xml:space="preserve">          Карагандинского государственного</w:t>
                  </w:r>
                </w:p>
                <w:p w:rsidR="008D688D" w:rsidRDefault="008D688D" w:rsidP="008D688D">
                  <w:pPr>
                    <w:widowControl w:val="0"/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университета им. Е.А. </w:t>
                  </w:r>
                  <w:proofErr w:type="spellStart"/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Букетова</w:t>
                  </w:r>
                  <w:proofErr w:type="spellEnd"/>
                </w:p>
                <w:p w:rsidR="008D688D" w:rsidRDefault="008D688D" w:rsidP="008D688D">
                  <w:pPr>
                    <w:jc w:val="center"/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 xml:space="preserve">на 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  <w:lang w:val="ru-MO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полугодие  </w:t>
                  </w:r>
                  <w:r w:rsidRPr="008D688D">
                    <w:rPr>
                      <w:rFonts w:ascii="Arial" w:hAnsi="Arial" w:cs="Arial"/>
                      <w:b/>
                      <w:bCs/>
                      <w:color w:val="00AFE1"/>
                      <w:sz w:val="40"/>
                      <w:szCs w:val="40"/>
                    </w:rPr>
                    <w:t xml:space="preserve">2021 </w:t>
                  </w:r>
                  <w:r>
                    <w:rPr>
                      <w:rFonts w:ascii="Arial" w:hAnsi="Arial" w:cs="Arial"/>
                      <w:color w:val="00AFE1"/>
                      <w:sz w:val="40"/>
                      <w:szCs w:val="40"/>
                    </w:rPr>
                    <w:t>г.</w:t>
                  </w:r>
                </w:p>
              </w:txbxContent>
            </v:textbox>
          </v:shape>
        </w:pict>
      </w:r>
      <w:r w:rsidRPr="00166471">
        <w:rPr>
          <w:sz w:val="24"/>
          <w:szCs w:val="24"/>
        </w:rPr>
        <w:pict>
          <v:shape id="_x0000_s1032" type="#_x0000_t202" style="position:absolute;margin-left:81.65pt;margin-top:697.4pt;width:402.7pt;height:43.05pt;z-index:251656704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ef5fa"/>
            <o:lock v:ext="edit" shapetype="t"/>
            <v:textbox style="mso-next-textbox:#_x0000_s1032;mso-column-margin:5.7pt" inset="2.85pt,2.85pt,2.85pt,2.85pt">
              <w:txbxContent>
                <w:p w:rsidR="008D688D" w:rsidRDefault="008D688D" w:rsidP="008D688D">
                  <w:pPr>
                    <w:pStyle w:val="a6"/>
                    <w:widowControl w:val="0"/>
                  </w:pPr>
                  <w:r>
                    <w:t>Қарағанды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-</w:t>
                  </w:r>
                  <w:r>
                    <w:rPr>
                      <w:lang w:val="en-US"/>
                    </w:rPr>
                    <w:t xml:space="preserve"> </w:t>
                  </w:r>
                  <w:r>
                    <w:t>20</w:t>
                  </w:r>
                  <w:r>
                    <w:rPr>
                      <w:lang w:val="en-US"/>
                    </w:rPr>
                    <w:t>21</w:t>
                  </w:r>
                </w:p>
              </w:txbxContent>
            </v:textbox>
          </v:shape>
        </w:pict>
      </w:r>
      <w:r w:rsidR="008D688D">
        <w:rPr>
          <w:noProof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1574165</wp:posOffset>
            </wp:positionV>
            <wp:extent cx="1723390" cy="1387475"/>
            <wp:effectExtent l="19050" t="0" r="0" b="0"/>
            <wp:wrapNone/>
            <wp:docPr id="10" name="Рисунок 10" descr="N01849CDBC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01849CDBC8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387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66471">
        <w:rPr>
          <w:sz w:val="24"/>
          <w:szCs w:val="24"/>
        </w:rPr>
        <w:pict>
          <v:shape id="_x0000_s1027" style="position:absolute;margin-left:-13.5pt;margin-top:-562.7pt;width:1948.65pt;height:2129.6pt;flip:x;z-index:251652606;visibility:visible;mso-wrap-edited:f;mso-wrap-distance-left:9.36pt;mso-wrap-distance-right:9.36pt;mso-position-horizontal-relative:text;mso-position-vertical-relative:text" coordorigin="-32000,-32000" coordsize="64000,64000" o:spt="100" adj="26977,-15257,7554" path="wr-32000,-32000,32000,32000@10@11@13@14,-32000,-32000,32000,32000@18@14@19@20l@0@20@0@24wa-32000,-32000,32000,32000@23@24@22@11xe" stroked="f" o:cliptowrap="t">
            <v:stroke joinstyle="miter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formulas>
              <v:f eqn="val #0"/>
              <v:f eqn="val #1"/>
              <v:f eqn="val #2"/>
              <v:f eqn="ellipse @0 32000 32000"/>
              <v:f eqn="ellipse @1 32000 32000"/>
              <v:f eqn="ellipse @2 32000 32000"/>
              <v:f eqn="sum 0 0 @3"/>
              <v:f eqn="sum 0 0 @4"/>
              <v:f eqn="sum 0 0 @5"/>
              <v:f eqn="sum 0 @4 @0"/>
              <v:f eqn="if @9 @4 @0"/>
              <v:f eqn="if @9 @1 @6"/>
              <v:f eqn="sum 0 @5 @0"/>
              <v:f eqn="if @12 @5 @0"/>
              <v:f eqn="if @12 @2 @3"/>
              <v:f eqn="sum @11 0 1"/>
              <v:f eqn="sum @14 1 0"/>
              <v:f eqn="sum 0 @14 @3"/>
              <v:f eqn="if @17 @8 @13"/>
              <v:f eqn="if @17 @0 @13"/>
              <v:f eqn="if @17 @3 @16"/>
              <v:f eqn="sum 0 @6 @11"/>
              <v:f eqn="if @21 @7 @10"/>
              <v:f eqn="if @21 @0 @10"/>
              <v:f eqn="if @21 @6 @15"/>
              <v:f eqn="min @10 @13"/>
              <v:f eqn="max @8 @7"/>
              <v:f eqn="max @26 @0"/>
            </v:formulas>
            <v:path gradientshapeok="t" o:connecttype="segments" textboxrect="@27,@11,@25,@14"/>
            <v:handles>
              <v:h position="#0,#1" xrange="-32000,32000" yrange="-32000,32000"/>
              <v:h position="#0,#2" xrange="-32000,32000" yrange="-32000,32000"/>
            </v:handles>
            <o:lock v:ext="edit" shapetype="t"/>
            <v:textbox inset="2.88pt,2.88pt,2.88pt,2.88pt"/>
          </v:shape>
        </w:pict>
      </w:r>
      <w:r w:rsidRPr="00166471">
        <w:rPr>
          <w:sz w:val="24"/>
          <w:szCs w:val="24"/>
        </w:rPr>
        <w:pict>
          <v:rect id="_x0000_s1026" style="position:absolute;margin-left:-329.3pt;margin-top:302.5pt;width:752.9pt;height:138.8pt;rotation:270;z-index:251651581;visibility:visible;mso-wrap-edited:f;mso-wrap-distance-left:2.88pt;mso-wrap-distance-top:2.88pt;mso-wrap-distance-right:2.88pt;mso-wrap-distance-bottom:2.88pt;mso-position-horizontal-relative:text;mso-position-vertical-relative:text" fillcolor="#da1f28" stroked="f" strokecolor="black [0]" strokeweight=".25pt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ef5fa"/>
            <o:lock v:ext="edit" shapetype="t"/>
            <v:textbox inset="2.88pt,2.88pt,2.88pt,2.88pt"/>
          </v:rect>
        </w:pict>
      </w:r>
      <w:r w:rsidRPr="00166471">
        <w:rPr>
          <w:sz w:val="24"/>
          <w:szCs w:val="24"/>
        </w:rPr>
        <w:pict>
          <v:shape id="_x0000_s1033" type="#_x0000_t202" style="position:absolute;margin-left:43.8pt;margin-top:1.95pt;width:498.9pt;height:105.75pt;z-index:2516597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def5fa"/>
            <v:textbox style="mso-next-textbox:#_x0000_s1033;mso-column-margin:2mm" inset="2.88pt,2.88pt,2.88pt,2.88pt">
              <w:txbxContent>
                <w:p w:rsidR="008D688D" w:rsidRDefault="008D688D" w:rsidP="008D688D">
                  <w:pPr>
                    <w:pStyle w:val="2"/>
                    <w:keepNext/>
                    <w:tabs>
                      <w:tab w:val="left" w:pos="-3168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 xml:space="preserve">Е.А.Бөкетов атындағы Қарағанды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>мемлекетті</w:t>
                  </w:r>
                  <w:proofErr w:type="gramStart"/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>к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  <w:t>университеті</w:t>
                  </w:r>
                  <w:proofErr w:type="spellEnd"/>
                </w:p>
                <w:p w:rsidR="008D688D" w:rsidRDefault="008D688D" w:rsidP="008D688D">
                  <w:pPr>
                    <w:pStyle w:val="3"/>
                    <w:keepNext/>
                    <w:jc w:val="center"/>
                    <w:rPr>
                      <w:rFonts w:ascii="Arial" w:hAnsi="Arial" w:cs="Arial"/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</w:rPr>
                    <w:t xml:space="preserve">Ғылыми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bCs w:val="0"/>
                    </w:rPr>
                    <w:t>кітапхана</w:t>
                  </w:r>
                  <w:proofErr w:type="spellEnd"/>
                </w:p>
                <w:p w:rsidR="008D688D" w:rsidRDefault="008D688D" w:rsidP="008D688D">
                  <w:pPr>
                    <w:widowControl w:val="0"/>
                    <w:ind w:firstLine="708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Карагандинский государственный университет им.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ru-MO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Е.А.Букетова</w:t>
                  </w:r>
                  <w:proofErr w:type="spellEnd"/>
                </w:p>
                <w:p w:rsidR="008D688D" w:rsidRDefault="008D688D" w:rsidP="008D688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Научная библиотека</w:t>
                  </w:r>
                </w:p>
              </w:txbxContent>
            </v:textbox>
          </v:shape>
        </w:pict>
      </w:r>
      <w:r w:rsidR="008D688D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  <w:r w:rsidRPr="00166471">
        <w:rPr>
          <w:sz w:val="24"/>
          <w:szCs w:val="24"/>
        </w:rPr>
        <w:pict>
          <v:group id="_x0000_s1028" style="position:absolute;margin-left:91.7pt;margin-top:171.45pt;width:50.65pt;height:30.2pt;z-index:251660800" coordorigin="1075686,1070098" coordsize="6430,3836">
            <v:oval id="_x0000_s1029" style="position:absolute;left:1076479;top:1073130;width:5638;height:804;visibility:visible;mso-wrap-edited:f;mso-wrap-distance-left:2.88pt;mso-wrap-distance-top:2.88pt;mso-wrap-distance-right:2.88pt;mso-wrap-distance-bottom:2.88pt" fillcolor="black [0]" stroked="f" strokecolor="black [0]" insetpen="t" o:cliptowrap="t">
              <v:fill rotate="t" focusposition=".5,.5" focussize="" focus="100%" type="gradientRadial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ef5fa"/>
              <o:lock v:ext="edit" shapetype="t"/>
              <v:textbox inset="2.88pt,2.88pt,2.88pt,2.88pt"/>
            </v:oval>
            <v:oval id="_x0000_s1030" style="position:absolute;left:1075686;top:1070098;width:2167;height:2368;visibility:visible;mso-wrap-edited:f;mso-wrap-distance-left:2.88pt;mso-wrap-distance-top:2.88pt;mso-wrap-distance-right:2.88pt;mso-wrap-distance-bottom:2.88pt" fillcolor="#d5edf3" stroked="f" strokecolor="black [0]" insetpen="t" o:cliptowrap="t">
              <v:fill color2="#2da2bf" rotate="t" focus="100%" type="gradientRadial">
                <o:fill v:ext="view" type="gradientCenter"/>
              </v:fill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def5fa"/>
              <o:lock v:ext="edit" shapetype="t"/>
              <v:textbox inset="2.88pt,2.88pt,2.88pt,2.88pt"/>
            </v:oval>
          </v:group>
        </w:pict>
      </w:r>
    </w:p>
    <w:p w:rsidR="008D688D" w:rsidRPr="008D688D" w:rsidRDefault="008D688D" w:rsidP="008D688D">
      <w:pPr>
        <w:jc w:val="center"/>
        <w:rPr>
          <w:rFonts w:ascii="Times New Roman" w:hAnsi="Times New Roman" w:cs="Times New Roman"/>
          <w:b/>
          <w:lang w:val="en-US"/>
        </w:rPr>
      </w:pPr>
      <w:r w:rsidRPr="0039795A">
        <w:rPr>
          <w:rFonts w:ascii="Times New Roman" w:hAnsi="Times New Roman" w:cs="Times New Roman"/>
          <w:b/>
          <w:lang w:val="kk-KZ"/>
        </w:rPr>
        <w:lastRenderedPageBreak/>
        <w:t>Құрметті оқырмандар!</w:t>
      </w:r>
    </w:p>
    <w:p w:rsidR="008D688D" w:rsidRPr="008D688D" w:rsidRDefault="008D688D" w:rsidP="008D688D">
      <w:pPr>
        <w:spacing w:after="0"/>
        <w:rPr>
          <w:rFonts w:ascii="Times New Roman" w:hAnsi="Times New Roman" w:cs="Times New Roman"/>
          <w:lang w:val="kk-KZ"/>
        </w:rPr>
      </w:pPr>
      <w:r w:rsidRPr="0039795A">
        <w:rPr>
          <w:rFonts w:ascii="Times New Roman" w:hAnsi="Times New Roman" w:cs="Times New Roman"/>
          <w:lang w:val="kk-KZ"/>
        </w:rPr>
        <w:t xml:space="preserve"> </w:t>
      </w:r>
      <w:r w:rsidRPr="0039795A">
        <w:rPr>
          <w:rFonts w:ascii="Times New Roman" w:hAnsi="Times New Roman" w:cs="Times New Roman"/>
          <w:lang w:val="kk-KZ"/>
        </w:rPr>
        <w:tab/>
        <w:t xml:space="preserve">«Е.А. Бөкетов атындағы ҚарУ-дің Ғылыми кітапханасы жазылған мерзімді басылымдар бюллетені» кітапхана қорына түсетін газеттер мен журналдар туралы ақпараттарды жинақтайды. </w:t>
      </w:r>
      <w:r w:rsidRPr="008D688D">
        <w:rPr>
          <w:rFonts w:ascii="Times New Roman" w:hAnsi="Times New Roman" w:cs="Times New Roman"/>
          <w:lang w:val="kk-KZ"/>
        </w:rPr>
        <w:t>Басылымдарға жазылу әр жарты жылдық бойынша жүргізілуіне байланысты бюллетень жылына 2 рет шығарылады.</w:t>
      </w:r>
    </w:p>
    <w:p w:rsidR="008D688D" w:rsidRPr="008D688D" w:rsidRDefault="008D688D" w:rsidP="008D688D">
      <w:pPr>
        <w:spacing w:after="0"/>
        <w:rPr>
          <w:rFonts w:ascii="Times New Roman" w:hAnsi="Times New Roman" w:cs="Times New Roman"/>
          <w:lang w:val="kk-KZ"/>
        </w:rPr>
      </w:pPr>
      <w:r w:rsidRPr="008D688D">
        <w:rPr>
          <w:rFonts w:ascii="Times New Roman" w:hAnsi="Times New Roman" w:cs="Times New Roman"/>
          <w:lang w:val="kk-KZ"/>
        </w:rPr>
        <w:tab/>
        <w:t>Мерзімді басылымдар туралы ақпараттар негізгі 4 бөлімге топтастырылады:</w:t>
      </w:r>
    </w:p>
    <w:p w:rsidR="008D688D" w:rsidRPr="00D46D43" w:rsidRDefault="008D688D" w:rsidP="008D68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Қазақстан Республикасының </w:t>
      </w:r>
      <w:proofErr w:type="spellStart"/>
      <w:r w:rsidRPr="00D46D43">
        <w:rPr>
          <w:rFonts w:ascii="Times New Roman" w:hAnsi="Times New Roman" w:cs="Times New Roman"/>
        </w:rPr>
        <w:t>газеттері</w:t>
      </w:r>
      <w:proofErr w:type="spellEnd"/>
    </w:p>
    <w:p w:rsidR="008D688D" w:rsidRPr="00D46D43" w:rsidRDefault="008D688D" w:rsidP="008D68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Қазақстан Республикасының </w:t>
      </w:r>
      <w:proofErr w:type="spellStart"/>
      <w:r w:rsidRPr="00D46D43">
        <w:rPr>
          <w:rFonts w:ascii="Times New Roman" w:hAnsi="Times New Roman" w:cs="Times New Roman"/>
        </w:rPr>
        <w:t>журналдары</w:t>
      </w:r>
      <w:proofErr w:type="spellEnd"/>
    </w:p>
    <w:p w:rsidR="008D688D" w:rsidRPr="00D46D43" w:rsidRDefault="008D688D" w:rsidP="008D68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46D43">
        <w:rPr>
          <w:rFonts w:ascii="Times New Roman" w:hAnsi="Times New Roman" w:cs="Times New Roman"/>
        </w:rPr>
        <w:t>Ресей</w:t>
      </w:r>
      <w:proofErr w:type="spellEnd"/>
      <w:r w:rsidRPr="00D46D43">
        <w:rPr>
          <w:rFonts w:ascii="Times New Roman" w:hAnsi="Times New Roman" w:cs="Times New Roman"/>
        </w:rPr>
        <w:t xml:space="preserve"> Федерациясының </w:t>
      </w:r>
      <w:proofErr w:type="spellStart"/>
      <w:r w:rsidRPr="00D46D43">
        <w:rPr>
          <w:rFonts w:ascii="Times New Roman" w:hAnsi="Times New Roman" w:cs="Times New Roman"/>
        </w:rPr>
        <w:t>газеттері</w:t>
      </w:r>
      <w:proofErr w:type="spellEnd"/>
    </w:p>
    <w:p w:rsidR="008D688D" w:rsidRPr="00D46D43" w:rsidRDefault="008D688D" w:rsidP="008D68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46D43">
        <w:rPr>
          <w:rFonts w:ascii="Times New Roman" w:hAnsi="Times New Roman" w:cs="Times New Roman"/>
        </w:rPr>
        <w:t>Ресей</w:t>
      </w:r>
      <w:proofErr w:type="spellEnd"/>
      <w:r w:rsidRPr="00D46D43">
        <w:rPr>
          <w:rFonts w:ascii="Times New Roman" w:hAnsi="Times New Roman" w:cs="Times New Roman"/>
        </w:rPr>
        <w:t xml:space="preserve"> Федерациясының </w:t>
      </w:r>
      <w:proofErr w:type="spellStart"/>
      <w:r w:rsidRPr="00D46D43">
        <w:rPr>
          <w:rFonts w:ascii="Times New Roman" w:hAnsi="Times New Roman" w:cs="Times New Roman"/>
        </w:rPr>
        <w:t>журналдары</w:t>
      </w:r>
      <w:proofErr w:type="spellEnd"/>
    </w:p>
    <w:p w:rsidR="008D688D" w:rsidRPr="00D46D43" w:rsidRDefault="008D688D" w:rsidP="008D688D">
      <w:pPr>
        <w:spacing w:after="0"/>
        <w:ind w:left="360" w:firstLine="348"/>
        <w:rPr>
          <w:rFonts w:ascii="Times New Roman" w:hAnsi="Times New Roman" w:cs="Times New Roman"/>
        </w:rPr>
      </w:pPr>
      <w:proofErr w:type="spellStart"/>
      <w:r w:rsidRPr="00D46D43">
        <w:rPr>
          <w:rFonts w:ascii="Times New Roman" w:hAnsi="Times New Roman" w:cs="Times New Roman"/>
        </w:rPr>
        <w:t>Мерзімді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spellStart"/>
      <w:r w:rsidRPr="00D46D43">
        <w:rPr>
          <w:rFonts w:ascii="Times New Roman" w:hAnsi="Times New Roman" w:cs="Times New Roman"/>
        </w:rPr>
        <w:t>басылымдар</w:t>
      </w:r>
      <w:proofErr w:type="spellEnd"/>
      <w:r w:rsidRPr="00D46D43">
        <w:rPr>
          <w:rFonts w:ascii="Times New Roman" w:hAnsi="Times New Roman" w:cs="Times New Roman"/>
        </w:rPr>
        <w:t xml:space="preserve"> ә</w:t>
      </w:r>
      <w:proofErr w:type="gramStart"/>
      <w:r w:rsidRPr="00D46D43">
        <w:rPr>
          <w:rFonts w:ascii="Times New Roman" w:hAnsi="Times New Roman" w:cs="Times New Roman"/>
        </w:rPr>
        <w:t>р</w:t>
      </w:r>
      <w:proofErr w:type="gramEnd"/>
      <w:r w:rsidRPr="00D46D43">
        <w:rPr>
          <w:rFonts w:ascii="Times New Roman" w:hAnsi="Times New Roman" w:cs="Times New Roman"/>
        </w:rPr>
        <w:t xml:space="preserve"> бөлім </w:t>
      </w:r>
      <w:proofErr w:type="spellStart"/>
      <w:r w:rsidRPr="00D46D43">
        <w:rPr>
          <w:rFonts w:ascii="Times New Roman" w:hAnsi="Times New Roman" w:cs="Times New Roman"/>
        </w:rPr>
        <w:t>ішінде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spellStart"/>
      <w:r w:rsidRPr="00D46D43">
        <w:rPr>
          <w:rFonts w:ascii="Times New Roman" w:hAnsi="Times New Roman" w:cs="Times New Roman"/>
        </w:rPr>
        <w:t>индексі</w:t>
      </w:r>
      <w:proofErr w:type="spellEnd"/>
      <w:r w:rsidRPr="00D46D43">
        <w:rPr>
          <w:rFonts w:ascii="Times New Roman" w:hAnsi="Times New Roman" w:cs="Times New Roman"/>
        </w:rPr>
        <w:t xml:space="preserve">, сақталу </w:t>
      </w:r>
      <w:proofErr w:type="spellStart"/>
      <w:r w:rsidRPr="00D46D43">
        <w:rPr>
          <w:rFonts w:ascii="Times New Roman" w:hAnsi="Times New Roman" w:cs="Times New Roman"/>
        </w:rPr>
        <w:t>орнын</w:t>
      </w:r>
      <w:proofErr w:type="spellEnd"/>
      <w:r w:rsidRPr="00D46D43">
        <w:rPr>
          <w:rFonts w:ascii="Times New Roman" w:hAnsi="Times New Roman" w:cs="Times New Roman"/>
        </w:rPr>
        <w:t xml:space="preserve"> көрсететін цифры (</w:t>
      </w:r>
      <w:proofErr w:type="spellStart"/>
      <w:r w:rsidRPr="00D46D43">
        <w:rPr>
          <w:rFonts w:ascii="Times New Roman" w:hAnsi="Times New Roman" w:cs="Times New Roman"/>
        </w:rPr>
        <w:t>сигла</w:t>
      </w:r>
      <w:proofErr w:type="spellEnd"/>
      <w:r w:rsidRPr="00D46D43">
        <w:rPr>
          <w:rFonts w:ascii="Times New Roman" w:hAnsi="Times New Roman" w:cs="Times New Roman"/>
        </w:rPr>
        <w:t xml:space="preserve">), </w:t>
      </w:r>
      <w:proofErr w:type="spellStart"/>
      <w:r w:rsidRPr="00D46D43">
        <w:rPr>
          <w:rFonts w:ascii="Times New Roman" w:hAnsi="Times New Roman" w:cs="Times New Roman"/>
        </w:rPr>
        <w:t>данасы</w:t>
      </w:r>
      <w:proofErr w:type="spellEnd"/>
      <w:r w:rsidRPr="00D46D43">
        <w:rPr>
          <w:rFonts w:ascii="Times New Roman" w:hAnsi="Times New Roman" w:cs="Times New Roman"/>
        </w:rPr>
        <w:t xml:space="preserve"> көрсетіліп, атауларының әліпбилік </w:t>
      </w:r>
      <w:proofErr w:type="spellStart"/>
      <w:r w:rsidRPr="00D46D43">
        <w:rPr>
          <w:rFonts w:ascii="Times New Roman" w:hAnsi="Times New Roman" w:cs="Times New Roman"/>
        </w:rPr>
        <w:t>ретімен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spellStart"/>
      <w:r w:rsidRPr="00D46D43">
        <w:rPr>
          <w:rFonts w:ascii="Times New Roman" w:hAnsi="Times New Roman" w:cs="Times New Roman"/>
        </w:rPr>
        <w:t>орналастырылады</w:t>
      </w:r>
      <w:proofErr w:type="spellEnd"/>
      <w:r w:rsidRPr="00D46D43">
        <w:rPr>
          <w:rFonts w:ascii="Times New Roman" w:hAnsi="Times New Roman" w:cs="Times New Roman"/>
        </w:rPr>
        <w:t xml:space="preserve">, бұл </w:t>
      </w:r>
      <w:proofErr w:type="spellStart"/>
      <w:r w:rsidRPr="00D46D43">
        <w:rPr>
          <w:rFonts w:ascii="Times New Roman" w:hAnsi="Times New Roman" w:cs="Times New Roman"/>
        </w:rPr>
        <w:t>сізге</w:t>
      </w:r>
      <w:proofErr w:type="spellEnd"/>
      <w:r w:rsidRPr="00D46D43">
        <w:rPr>
          <w:rFonts w:ascii="Times New Roman" w:hAnsi="Times New Roman" w:cs="Times New Roman"/>
        </w:rPr>
        <w:t xml:space="preserve"> қажет </w:t>
      </w:r>
      <w:proofErr w:type="spellStart"/>
      <w:r w:rsidRPr="00D46D43">
        <w:rPr>
          <w:rFonts w:ascii="Times New Roman" w:hAnsi="Times New Roman" w:cs="Times New Roman"/>
        </w:rPr>
        <w:t>басылымды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spellStart"/>
      <w:r w:rsidRPr="00D46D43">
        <w:rPr>
          <w:rFonts w:ascii="Times New Roman" w:hAnsi="Times New Roman" w:cs="Times New Roman"/>
        </w:rPr>
        <w:t>іздеуді</w:t>
      </w:r>
      <w:proofErr w:type="spellEnd"/>
      <w:r w:rsidRPr="00D46D43">
        <w:rPr>
          <w:rFonts w:ascii="Times New Roman" w:hAnsi="Times New Roman" w:cs="Times New Roman"/>
        </w:rPr>
        <w:t xml:space="preserve"> жеңілдетеді.</w:t>
      </w:r>
    </w:p>
    <w:p w:rsidR="008D688D" w:rsidRPr="00D46D43" w:rsidRDefault="008D688D" w:rsidP="008D688D">
      <w:pPr>
        <w:spacing w:after="0"/>
        <w:ind w:firstLine="36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Кітапхана 2021</w:t>
      </w:r>
      <w:r w:rsidRPr="00D46D43">
        <w:rPr>
          <w:rFonts w:ascii="Times New Roman" w:hAnsi="Times New Roman" w:cs="Times New Roman"/>
          <w:lang w:val="kk-KZ"/>
        </w:rPr>
        <w:t xml:space="preserve"> жылы да on-line режиміндегі (http://elibrary.ru) электрондық мерзімді басылымдарға</w:t>
      </w:r>
      <w:r w:rsidRPr="008D688D">
        <w:rPr>
          <w:rFonts w:ascii="Times New Roman" w:hAnsi="Times New Roman" w:cs="Times New Roman"/>
          <w:lang w:val="kk-KZ"/>
        </w:rPr>
        <w:t xml:space="preserve"> </w:t>
      </w:r>
      <w:r w:rsidRPr="00D46D43">
        <w:rPr>
          <w:rFonts w:ascii="Times New Roman" w:hAnsi="Times New Roman" w:cs="Times New Roman"/>
          <w:lang w:val="kk-KZ"/>
        </w:rPr>
        <w:t>жазылуды жалғастырады. Бұл базада мерзімді басылымдар хронологиясы 10 жылды қамтиды.</w:t>
      </w:r>
    </w:p>
    <w:p w:rsidR="008D688D" w:rsidRPr="0039795A" w:rsidRDefault="008D688D" w:rsidP="008D688D">
      <w:pPr>
        <w:spacing w:after="0"/>
        <w:ind w:left="360" w:firstLine="348"/>
        <w:rPr>
          <w:rFonts w:ascii="Times New Roman" w:hAnsi="Times New Roman" w:cs="Times New Roman"/>
          <w:lang w:val="kk-KZ"/>
        </w:rPr>
      </w:pPr>
      <w:r w:rsidRPr="00D46D43">
        <w:rPr>
          <w:rFonts w:ascii="Times New Roman" w:hAnsi="Times New Roman" w:cs="Times New Roman"/>
          <w:lang w:val="kk-KZ"/>
        </w:rPr>
        <w:t xml:space="preserve">Мерзімді басылымдар бюллетенін Е.А. Бөкетов атындағы ҚарУ-дің Ғылыми кітапханасының сайтынан көруге болады. </w:t>
      </w:r>
      <w:r w:rsidRPr="0039795A">
        <w:rPr>
          <w:rFonts w:ascii="Times New Roman" w:hAnsi="Times New Roman" w:cs="Times New Roman"/>
          <w:lang w:val="kk-KZ"/>
        </w:rPr>
        <w:t>(www. library.ksu.kz).</w:t>
      </w:r>
    </w:p>
    <w:p w:rsidR="008D688D" w:rsidRPr="0039795A" w:rsidRDefault="008D688D" w:rsidP="008D688D">
      <w:pPr>
        <w:ind w:left="360"/>
        <w:jc w:val="center"/>
        <w:rPr>
          <w:rFonts w:ascii="Times New Roman" w:hAnsi="Times New Roman" w:cs="Times New Roman"/>
          <w:b/>
          <w:lang w:val="kk-KZ"/>
        </w:rPr>
      </w:pPr>
    </w:p>
    <w:p w:rsidR="008D688D" w:rsidRPr="003200B5" w:rsidRDefault="008D688D" w:rsidP="008D688D">
      <w:pPr>
        <w:ind w:left="360"/>
        <w:jc w:val="center"/>
        <w:rPr>
          <w:rFonts w:ascii="Times New Roman" w:hAnsi="Times New Roman" w:cs="Times New Roman"/>
          <w:b/>
        </w:rPr>
      </w:pPr>
      <w:r w:rsidRPr="00D46D43">
        <w:rPr>
          <w:rFonts w:ascii="Times New Roman" w:hAnsi="Times New Roman" w:cs="Times New Roman"/>
          <w:b/>
        </w:rPr>
        <w:t>Уважаемые читатели!</w:t>
      </w:r>
    </w:p>
    <w:p w:rsidR="008D688D" w:rsidRPr="00D46D43" w:rsidRDefault="008D688D" w:rsidP="008D688D">
      <w:pPr>
        <w:spacing w:after="0"/>
        <w:ind w:left="360" w:firstLine="348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Бюллетень периодических изданий содержит информацию о газетах и журналах, поступающих в фонд научной библиотеки. Бюллетень выходит 2 раза в год в связи с тем, что подписка осуществляется по полугодиям.</w:t>
      </w:r>
    </w:p>
    <w:p w:rsidR="008D688D" w:rsidRPr="00D46D43" w:rsidRDefault="008D688D" w:rsidP="008D688D">
      <w:pPr>
        <w:spacing w:after="0"/>
        <w:ind w:left="360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   Информация о периодических изданиях группируется в 4 основных разделах:</w:t>
      </w:r>
    </w:p>
    <w:p w:rsidR="008D688D" w:rsidRPr="00D46D43" w:rsidRDefault="008D688D" w:rsidP="008D68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Газеты Республики Казахстан</w:t>
      </w:r>
    </w:p>
    <w:p w:rsidR="008D688D" w:rsidRPr="00D46D43" w:rsidRDefault="008D688D" w:rsidP="008D68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Журналы Республики Казахстан</w:t>
      </w:r>
    </w:p>
    <w:p w:rsidR="008D688D" w:rsidRPr="00D46D43" w:rsidRDefault="008D688D" w:rsidP="008D68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Газеты Российской Федерации</w:t>
      </w:r>
    </w:p>
    <w:p w:rsidR="008D688D" w:rsidRPr="00D46D43" w:rsidRDefault="008D688D" w:rsidP="008D68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Журналы Росс</w:t>
      </w:r>
      <w:r>
        <w:rPr>
          <w:rFonts w:ascii="Times New Roman" w:hAnsi="Times New Roman" w:cs="Times New Roman"/>
        </w:rPr>
        <w:t>и</w:t>
      </w:r>
      <w:r w:rsidRPr="00D46D43">
        <w:rPr>
          <w:rFonts w:ascii="Times New Roman" w:hAnsi="Times New Roman" w:cs="Times New Roman"/>
        </w:rPr>
        <w:t>йской Федерации</w:t>
      </w:r>
    </w:p>
    <w:p w:rsidR="008D688D" w:rsidRPr="00D46D43" w:rsidRDefault="008D688D" w:rsidP="008D688D">
      <w:pPr>
        <w:spacing w:after="0"/>
        <w:ind w:left="360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      Внутри каждого раздела издания расположены по алфавиту названий периодических изданий с указанием индекса издания, количества </w:t>
      </w:r>
      <w:proofErr w:type="spellStart"/>
      <w:r w:rsidRPr="00D46D43">
        <w:rPr>
          <w:rFonts w:ascii="Times New Roman" w:hAnsi="Times New Roman" w:cs="Times New Roman"/>
        </w:rPr>
        <w:t>экземплярности</w:t>
      </w:r>
      <w:proofErr w:type="spellEnd"/>
      <w:r w:rsidRPr="00D46D43">
        <w:rPr>
          <w:rFonts w:ascii="Times New Roman" w:hAnsi="Times New Roman" w:cs="Times New Roman"/>
        </w:rPr>
        <w:t xml:space="preserve"> и места хранения, обозначенного цифрой (</w:t>
      </w:r>
      <w:proofErr w:type="spellStart"/>
      <w:r w:rsidRPr="00D46D43">
        <w:rPr>
          <w:rFonts w:ascii="Times New Roman" w:hAnsi="Times New Roman" w:cs="Times New Roman"/>
        </w:rPr>
        <w:t>сиглой</w:t>
      </w:r>
      <w:proofErr w:type="spellEnd"/>
      <w:r w:rsidRPr="00D46D43">
        <w:rPr>
          <w:rFonts w:ascii="Times New Roman" w:hAnsi="Times New Roman" w:cs="Times New Roman"/>
        </w:rPr>
        <w:t>), что облегчит поиск необходимого издания.</w:t>
      </w:r>
    </w:p>
    <w:p w:rsidR="008D688D" w:rsidRPr="00D46D43" w:rsidRDefault="008D688D" w:rsidP="008D688D">
      <w:pPr>
        <w:spacing w:after="0"/>
        <w:ind w:left="360" w:firstLine="348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  </w:t>
      </w:r>
      <w:r w:rsidRPr="00D46D43">
        <w:rPr>
          <w:rFonts w:ascii="Times New Roman" w:hAnsi="Times New Roman" w:cs="Times New Roman"/>
          <w:lang w:val="kk-KZ"/>
        </w:rPr>
        <w:t>В</w:t>
      </w:r>
      <w:r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  <w:lang w:val="kk-KZ"/>
        </w:rPr>
        <w:t>1</w:t>
      </w:r>
      <w:r w:rsidRPr="00D46D43">
        <w:rPr>
          <w:rFonts w:ascii="Times New Roman" w:hAnsi="Times New Roman" w:cs="Times New Roman"/>
        </w:rPr>
        <w:t xml:space="preserve"> г. </w:t>
      </w:r>
      <w:r w:rsidRPr="00D46D43">
        <w:rPr>
          <w:rFonts w:ascii="Times New Roman" w:hAnsi="Times New Roman" w:cs="Times New Roman"/>
          <w:lang w:val="kk-KZ"/>
        </w:rPr>
        <w:t>библиотека</w:t>
      </w:r>
      <w:r w:rsidRPr="00D46D43">
        <w:rPr>
          <w:rFonts w:ascii="Times New Roman" w:hAnsi="Times New Roman" w:cs="Times New Roman"/>
        </w:rPr>
        <w:t xml:space="preserve"> </w:t>
      </w:r>
      <w:r w:rsidRPr="00D46D43">
        <w:rPr>
          <w:rFonts w:ascii="Times New Roman" w:hAnsi="Times New Roman" w:cs="Times New Roman"/>
          <w:lang w:val="kk-KZ"/>
        </w:rPr>
        <w:t xml:space="preserve"> продолжаеть получать электронные периодичекие издания</w:t>
      </w:r>
      <w:r w:rsidRPr="00D46D43">
        <w:rPr>
          <w:rFonts w:ascii="Times New Roman" w:hAnsi="Times New Roman" w:cs="Times New Roman"/>
        </w:rPr>
        <w:t xml:space="preserve">  доступны</w:t>
      </w:r>
      <w:r w:rsidRPr="00D46D43">
        <w:rPr>
          <w:rFonts w:ascii="Times New Roman" w:hAnsi="Times New Roman" w:cs="Times New Roman"/>
          <w:lang w:val="kk-KZ"/>
        </w:rPr>
        <w:t>е</w:t>
      </w:r>
      <w:r w:rsidRPr="00D46D43">
        <w:rPr>
          <w:rFonts w:ascii="Times New Roman" w:hAnsi="Times New Roman" w:cs="Times New Roman"/>
        </w:rPr>
        <w:t xml:space="preserve"> в </w:t>
      </w:r>
      <w:r w:rsidRPr="00D46D43">
        <w:rPr>
          <w:rFonts w:ascii="Times New Roman" w:hAnsi="Times New Roman" w:cs="Times New Roman"/>
          <w:lang w:val="en-US"/>
        </w:rPr>
        <w:t>on</w:t>
      </w:r>
      <w:r w:rsidRPr="00D46D43">
        <w:rPr>
          <w:rFonts w:ascii="Times New Roman" w:hAnsi="Times New Roman" w:cs="Times New Roman"/>
        </w:rPr>
        <w:t>-</w:t>
      </w:r>
      <w:r w:rsidRPr="00D46D43">
        <w:rPr>
          <w:rFonts w:ascii="Times New Roman" w:hAnsi="Times New Roman" w:cs="Times New Roman"/>
          <w:lang w:val="en-US"/>
        </w:rPr>
        <w:t>line</w:t>
      </w:r>
      <w:r w:rsidRPr="00D46D43">
        <w:rPr>
          <w:rFonts w:ascii="Times New Roman" w:hAnsi="Times New Roman" w:cs="Times New Roman"/>
        </w:rPr>
        <w:t xml:space="preserve"> режиме (</w:t>
      </w:r>
      <w:r w:rsidRPr="00D46D43">
        <w:rPr>
          <w:rFonts w:ascii="Times New Roman" w:hAnsi="Times New Roman" w:cs="Times New Roman"/>
          <w:lang w:val="en-US"/>
        </w:rPr>
        <w:t>http</w:t>
      </w:r>
      <w:r w:rsidRPr="00D46D43">
        <w:rPr>
          <w:rFonts w:ascii="Times New Roman" w:hAnsi="Times New Roman" w:cs="Times New Roman"/>
        </w:rPr>
        <w:t>://</w:t>
      </w:r>
      <w:proofErr w:type="spellStart"/>
      <w:r w:rsidRPr="00D46D43">
        <w:rPr>
          <w:rFonts w:ascii="Times New Roman" w:hAnsi="Times New Roman" w:cs="Times New Roman"/>
          <w:lang w:val="en-US"/>
        </w:rPr>
        <w:t>elibrary</w:t>
      </w:r>
      <w:proofErr w:type="spellEnd"/>
      <w:r w:rsidRPr="00D46D43">
        <w:rPr>
          <w:rFonts w:ascii="Times New Roman" w:hAnsi="Times New Roman" w:cs="Times New Roman"/>
        </w:rPr>
        <w:t>.</w:t>
      </w:r>
      <w:proofErr w:type="spellStart"/>
      <w:r w:rsidRPr="00D46D43">
        <w:rPr>
          <w:rFonts w:ascii="Times New Roman" w:hAnsi="Times New Roman" w:cs="Times New Roman"/>
          <w:lang w:val="en-US"/>
        </w:rPr>
        <w:t>ru</w:t>
      </w:r>
      <w:proofErr w:type="spellEnd"/>
      <w:r w:rsidRPr="00D46D43">
        <w:rPr>
          <w:rFonts w:ascii="Times New Roman" w:hAnsi="Times New Roman" w:cs="Times New Roman"/>
        </w:rPr>
        <w:t xml:space="preserve">). Хронологический охват периодических изданий в данной базе данных - 10 лет. </w:t>
      </w:r>
    </w:p>
    <w:p w:rsidR="008D688D" w:rsidRPr="00E11682" w:rsidRDefault="008D688D" w:rsidP="008D688D">
      <w:pPr>
        <w:spacing w:after="0"/>
        <w:ind w:left="360" w:firstLine="348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 Бюллетень периодических изданий доступен  на сайте Научной библиотеки </w:t>
      </w:r>
      <w:proofErr w:type="spellStart"/>
      <w:r w:rsidRPr="00D46D43">
        <w:rPr>
          <w:rFonts w:ascii="Times New Roman" w:hAnsi="Times New Roman" w:cs="Times New Roman"/>
        </w:rPr>
        <w:t>КарУ</w:t>
      </w:r>
      <w:proofErr w:type="spellEnd"/>
      <w:r w:rsidRPr="00D46D43">
        <w:rPr>
          <w:rFonts w:ascii="Times New Roman" w:hAnsi="Times New Roman" w:cs="Times New Roman"/>
        </w:rPr>
        <w:t xml:space="preserve"> им. </w:t>
      </w:r>
      <w:proofErr w:type="spellStart"/>
      <w:r w:rsidRPr="00D46D43">
        <w:rPr>
          <w:rFonts w:ascii="Times New Roman" w:hAnsi="Times New Roman" w:cs="Times New Roman"/>
        </w:rPr>
        <w:t>Е.А.Букетова</w:t>
      </w:r>
      <w:proofErr w:type="spellEnd"/>
      <w:r w:rsidRPr="00D46D43">
        <w:rPr>
          <w:rFonts w:ascii="Times New Roman" w:hAnsi="Times New Roman" w:cs="Times New Roman"/>
        </w:rPr>
        <w:t xml:space="preserve"> (</w:t>
      </w:r>
      <w:r w:rsidRPr="00D46D43">
        <w:rPr>
          <w:rFonts w:ascii="Times New Roman" w:hAnsi="Times New Roman" w:cs="Times New Roman"/>
          <w:lang w:val="en-US"/>
        </w:rPr>
        <w:t>www</w:t>
      </w:r>
      <w:r w:rsidRPr="00D46D43">
        <w:rPr>
          <w:rFonts w:ascii="Times New Roman" w:hAnsi="Times New Roman" w:cs="Times New Roman"/>
        </w:rPr>
        <w:t xml:space="preserve">. </w:t>
      </w:r>
      <w:r w:rsidRPr="00D46D43">
        <w:rPr>
          <w:rFonts w:ascii="Times New Roman" w:hAnsi="Times New Roman" w:cs="Times New Roman"/>
          <w:lang w:val="en-US"/>
        </w:rPr>
        <w:t>library</w:t>
      </w:r>
      <w:r w:rsidRPr="00D46D43">
        <w:rPr>
          <w:rFonts w:ascii="Times New Roman" w:hAnsi="Times New Roman" w:cs="Times New Roman"/>
        </w:rPr>
        <w:t>.</w:t>
      </w:r>
      <w:proofErr w:type="spellStart"/>
      <w:r w:rsidRPr="00D46D43">
        <w:rPr>
          <w:rFonts w:ascii="Times New Roman" w:hAnsi="Times New Roman" w:cs="Times New Roman"/>
          <w:lang w:val="en-US"/>
        </w:rPr>
        <w:t>ksu</w:t>
      </w:r>
      <w:proofErr w:type="spellEnd"/>
      <w:r w:rsidRPr="00D46D43">
        <w:rPr>
          <w:rFonts w:ascii="Times New Roman" w:hAnsi="Times New Roman" w:cs="Times New Roman"/>
        </w:rPr>
        <w:t>.</w:t>
      </w:r>
      <w:proofErr w:type="spellStart"/>
      <w:r w:rsidRPr="00D46D43">
        <w:rPr>
          <w:rFonts w:ascii="Times New Roman" w:hAnsi="Times New Roman" w:cs="Times New Roman"/>
          <w:lang w:val="en-US"/>
        </w:rPr>
        <w:t>kz</w:t>
      </w:r>
      <w:proofErr w:type="spellEnd"/>
      <w:r w:rsidRPr="00D46D43">
        <w:rPr>
          <w:rFonts w:ascii="Times New Roman" w:hAnsi="Times New Roman" w:cs="Times New Roman"/>
        </w:rPr>
        <w:t>).</w:t>
      </w:r>
    </w:p>
    <w:p w:rsidR="008D688D" w:rsidRPr="00E11682" w:rsidRDefault="008D688D" w:rsidP="008D688D">
      <w:pPr>
        <w:rPr>
          <w:rFonts w:ascii="Times New Roman" w:hAnsi="Times New Roman" w:cs="Times New Roman"/>
        </w:rPr>
      </w:pPr>
    </w:p>
    <w:p w:rsidR="008D688D" w:rsidRPr="008D688D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  <w:b/>
        </w:rPr>
      </w:pPr>
      <w:proofErr w:type="spellStart"/>
      <w:r w:rsidRPr="00D46D43">
        <w:rPr>
          <w:rFonts w:ascii="Times New Roman" w:hAnsi="Times New Roman" w:cs="Times New Roman"/>
          <w:b/>
        </w:rPr>
        <w:t>Сиглдар</w:t>
      </w:r>
      <w:proofErr w:type="spellEnd"/>
      <w:r w:rsidRPr="008D688D">
        <w:rPr>
          <w:rFonts w:ascii="Times New Roman" w:hAnsi="Times New Roman" w:cs="Times New Roman"/>
          <w:b/>
        </w:rPr>
        <w:t xml:space="preserve">  </w:t>
      </w:r>
      <w:r w:rsidRPr="008D688D">
        <w:rPr>
          <w:rFonts w:ascii="Times New Roman" w:hAnsi="Times New Roman" w:cs="Times New Roman"/>
        </w:rPr>
        <w:t xml:space="preserve">                                                           </w:t>
      </w:r>
      <w:proofErr w:type="spellStart"/>
      <w:r w:rsidRPr="00D46D43">
        <w:rPr>
          <w:rFonts w:ascii="Times New Roman" w:hAnsi="Times New Roman" w:cs="Times New Roman"/>
          <w:b/>
        </w:rPr>
        <w:t>Сиглы</w:t>
      </w:r>
      <w:proofErr w:type="spellEnd"/>
    </w:p>
    <w:p w:rsidR="008D688D" w:rsidRPr="008D688D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</w:p>
    <w:p w:rsidR="008D688D" w:rsidRPr="008D688D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8D688D">
        <w:rPr>
          <w:rFonts w:ascii="Times New Roman" w:hAnsi="Times New Roman" w:cs="Times New Roman"/>
        </w:rPr>
        <w:t>01-</w:t>
      </w:r>
      <w:r w:rsidRPr="00D46D43">
        <w:rPr>
          <w:rFonts w:ascii="Times New Roman" w:hAnsi="Times New Roman" w:cs="Times New Roman"/>
        </w:rPr>
        <w:t>кітап</w:t>
      </w:r>
      <w:r w:rsidRPr="008D688D">
        <w:rPr>
          <w:rFonts w:ascii="Times New Roman" w:hAnsi="Times New Roman" w:cs="Times New Roman"/>
        </w:rPr>
        <w:t xml:space="preserve"> </w:t>
      </w:r>
      <w:r w:rsidRPr="00D46D43">
        <w:rPr>
          <w:rFonts w:ascii="Times New Roman" w:hAnsi="Times New Roman" w:cs="Times New Roman"/>
        </w:rPr>
        <w:t>сақтау</w:t>
      </w:r>
      <w:r w:rsidRPr="008D688D">
        <w:rPr>
          <w:rFonts w:ascii="Times New Roman" w:hAnsi="Times New Roman" w:cs="Times New Roman"/>
        </w:rPr>
        <w:t xml:space="preserve"> </w:t>
      </w:r>
      <w:r w:rsidRPr="00D46D43">
        <w:rPr>
          <w:rFonts w:ascii="Times New Roman" w:hAnsi="Times New Roman" w:cs="Times New Roman"/>
        </w:rPr>
        <w:t>бө</w:t>
      </w:r>
      <w:proofErr w:type="gramStart"/>
      <w:r w:rsidRPr="00D46D43">
        <w:rPr>
          <w:rFonts w:ascii="Times New Roman" w:hAnsi="Times New Roman" w:cs="Times New Roman"/>
        </w:rPr>
        <w:t>л</w:t>
      </w:r>
      <w:proofErr w:type="gramEnd"/>
      <w:r w:rsidRPr="00D46D43">
        <w:rPr>
          <w:rFonts w:ascii="Times New Roman" w:hAnsi="Times New Roman" w:cs="Times New Roman"/>
        </w:rPr>
        <w:t>імі</w:t>
      </w:r>
      <w:r w:rsidRPr="008D688D">
        <w:rPr>
          <w:rFonts w:ascii="Times New Roman" w:hAnsi="Times New Roman" w:cs="Times New Roman"/>
        </w:rPr>
        <w:t xml:space="preserve">                                   01-</w:t>
      </w:r>
      <w:r w:rsidRPr="00D46D43">
        <w:rPr>
          <w:rFonts w:ascii="Times New Roman" w:hAnsi="Times New Roman" w:cs="Times New Roman"/>
        </w:rPr>
        <w:t>книгохранение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2-жалпы </w:t>
      </w:r>
      <w:proofErr w:type="gramStart"/>
      <w:r w:rsidRPr="00D46D43">
        <w:rPr>
          <w:rFonts w:ascii="Times New Roman" w:hAnsi="Times New Roman" w:cs="Times New Roman"/>
        </w:rPr>
        <w:t>о</w:t>
      </w:r>
      <w:proofErr w:type="gramEnd"/>
      <w:r w:rsidRPr="00D46D43">
        <w:rPr>
          <w:rFonts w:ascii="Times New Roman" w:hAnsi="Times New Roman" w:cs="Times New Roman"/>
        </w:rPr>
        <w:t>қ</w:t>
      </w:r>
      <w:proofErr w:type="gramStart"/>
      <w:r w:rsidRPr="00D46D43">
        <w:rPr>
          <w:rFonts w:ascii="Times New Roman" w:hAnsi="Times New Roman" w:cs="Times New Roman"/>
        </w:rPr>
        <w:t>у</w:t>
      </w:r>
      <w:proofErr w:type="gramEnd"/>
      <w:r w:rsidRPr="00D46D43">
        <w:rPr>
          <w:rFonts w:ascii="Times New Roman" w:hAnsi="Times New Roman" w:cs="Times New Roman"/>
        </w:rPr>
        <w:t xml:space="preserve"> залы                                          2-общий читальный зал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3,16-сирек </w:t>
      </w:r>
      <w:proofErr w:type="spellStart"/>
      <w:r w:rsidRPr="00D46D43">
        <w:rPr>
          <w:rFonts w:ascii="Times New Roman" w:hAnsi="Times New Roman" w:cs="Times New Roman"/>
        </w:rPr>
        <w:t>кітаптар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gramStart"/>
      <w:r w:rsidRPr="00D46D43">
        <w:rPr>
          <w:rFonts w:ascii="Times New Roman" w:hAnsi="Times New Roman" w:cs="Times New Roman"/>
        </w:rPr>
        <w:t>о</w:t>
      </w:r>
      <w:proofErr w:type="gramEnd"/>
      <w:r w:rsidRPr="00D46D43">
        <w:rPr>
          <w:rFonts w:ascii="Times New Roman" w:hAnsi="Times New Roman" w:cs="Times New Roman"/>
        </w:rPr>
        <w:t>қ</w:t>
      </w:r>
      <w:proofErr w:type="gramStart"/>
      <w:r w:rsidRPr="00D46D43">
        <w:rPr>
          <w:rFonts w:ascii="Times New Roman" w:hAnsi="Times New Roman" w:cs="Times New Roman"/>
        </w:rPr>
        <w:t>у</w:t>
      </w:r>
      <w:proofErr w:type="gramEnd"/>
      <w:r w:rsidRPr="00D46D43">
        <w:rPr>
          <w:rFonts w:ascii="Times New Roman" w:hAnsi="Times New Roman" w:cs="Times New Roman"/>
        </w:rPr>
        <w:t xml:space="preserve"> залы                       3, 16-чит. зал редких книг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5-анықтамалы</w:t>
      </w:r>
      <w:proofErr w:type="gramStart"/>
      <w:r w:rsidRPr="00D46D43">
        <w:rPr>
          <w:rFonts w:ascii="Times New Roman" w:hAnsi="Times New Roman" w:cs="Times New Roman"/>
        </w:rPr>
        <w:t>қ-</w:t>
      </w:r>
      <w:proofErr w:type="gramEnd"/>
      <w:r w:rsidRPr="00D46D43">
        <w:rPr>
          <w:rFonts w:ascii="Times New Roman" w:hAnsi="Times New Roman" w:cs="Times New Roman"/>
        </w:rPr>
        <w:t xml:space="preserve">библ. бөлім                        5-чит. зал для </w:t>
      </w:r>
      <w:proofErr w:type="spellStart"/>
      <w:r w:rsidRPr="00D46D43">
        <w:rPr>
          <w:rFonts w:ascii="Times New Roman" w:hAnsi="Times New Roman" w:cs="Times New Roman"/>
        </w:rPr>
        <w:t>препод</w:t>
      </w:r>
      <w:proofErr w:type="spellEnd"/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8-физ.-мат. </w:t>
      </w:r>
      <w:proofErr w:type="gramStart"/>
      <w:r w:rsidRPr="00D46D43">
        <w:rPr>
          <w:rFonts w:ascii="Times New Roman" w:hAnsi="Times New Roman" w:cs="Times New Roman"/>
        </w:rPr>
        <w:t>о</w:t>
      </w:r>
      <w:proofErr w:type="gramEnd"/>
      <w:r w:rsidRPr="00D46D43">
        <w:rPr>
          <w:rFonts w:ascii="Times New Roman" w:hAnsi="Times New Roman" w:cs="Times New Roman"/>
        </w:rPr>
        <w:t xml:space="preserve">қу залы                                  </w:t>
      </w:r>
      <w:r>
        <w:rPr>
          <w:rFonts w:ascii="Times New Roman" w:hAnsi="Times New Roman" w:cs="Times New Roman"/>
        </w:rPr>
        <w:t xml:space="preserve"> </w:t>
      </w:r>
      <w:r w:rsidRPr="00D46D43">
        <w:rPr>
          <w:rFonts w:ascii="Times New Roman" w:hAnsi="Times New Roman" w:cs="Times New Roman"/>
        </w:rPr>
        <w:t xml:space="preserve">  8-учеб. б-ка </w:t>
      </w:r>
      <w:proofErr w:type="spellStart"/>
      <w:r w:rsidRPr="00D46D43">
        <w:rPr>
          <w:rFonts w:ascii="Times New Roman" w:hAnsi="Times New Roman" w:cs="Times New Roman"/>
        </w:rPr>
        <w:t>физ-мат</w:t>
      </w:r>
      <w:proofErr w:type="spellEnd"/>
      <w:r w:rsidRPr="00D46D43">
        <w:rPr>
          <w:rFonts w:ascii="Times New Roman" w:hAnsi="Times New Roman" w:cs="Times New Roman"/>
        </w:rPr>
        <w:t xml:space="preserve">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9-биол.-геогр</w:t>
      </w:r>
      <w:proofErr w:type="gramStart"/>
      <w:r w:rsidRPr="00D46D43">
        <w:rPr>
          <w:rFonts w:ascii="Times New Roman" w:hAnsi="Times New Roman" w:cs="Times New Roman"/>
        </w:rPr>
        <w:t>.ф</w:t>
      </w:r>
      <w:proofErr w:type="gramEnd"/>
      <w:r w:rsidRPr="00D46D43">
        <w:rPr>
          <w:rFonts w:ascii="Times New Roman" w:hAnsi="Times New Roman" w:cs="Times New Roman"/>
        </w:rPr>
        <w:t xml:space="preserve">ак. оқу </w:t>
      </w:r>
      <w:proofErr w:type="spellStart"/>
      <w:r w:rsidRPr="00D46D43">
        <w:rPr>
          <w:rFonts w:ascii="Times New Roman" w:hAnsi="Times New Roman" w:cs="Times New Roman"/>
        </w:rPr>
        <w:t>абон</w:t>
      </w:r>
      <w:proofErr w:type="spellEnd"/>
      <w:r w:rsidRPr="00D46D43">
        <w:rPr>
          <w:rFonts w:ascii="Times New Roman" w:hAnsi="Times New Roman" w:cs="Times New Roman"/>
        </w:rPr>
        <w:t xml:space="preserve">.                         9-учеб. б-ка биол.-геогр.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10-хим</w:t>
      </w:r>
      <w:proofErr w:type="gramStart"/>
      <w:r w:rsidRPr="00D46D43">
        <w:rPr>
          <w:rFonts w:ascii="Times New Roman" w:hAnsi="Times New Roman" w:cs="Times New Roman"/>
        </w:rPr>
        <w:t>.ф</w:t>
      </w:r>
      <w:proofErr w:type="gramEnd"/>
      <w:r w:rsidRPr="00D46D43">
        <w:rPr>
          <w:rFonts w:ascii="Times New Roman" w:hAnsi="Times New Roman" w:cs="Times New Roman"/>
        </w:rPr>
        <w:t xml:space="preserve">ак.оқу </w:t>
      </w:r>
      <w:proofErr w:type="spellStart"/>
      <w:r w:rsidRPr="00D46D43">
        <w:rPr>
          <w:rFonts w:ascii="Times New Roman" w:hAnsi="Times New Roman" w:cs="Times New Roman"/>
        </w:rPr>
        <w:t>абон</w:t>
      </w:r>
      <w:proofErr w:type="spellEnd"/>
      <w:r w:rsidRPr="00D46D43">
        <w:rPr>
          <w:rFonts w:ascii="Times New Roman" w:hAnsi="Times New Roman" w:cs="Times New Roman"/>
        </w:rPr>
        <w:t xml:space="preserve">.                                     10-учеб.б-ка хим.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ч</w:t>
      </w:r>
      <w:r w:rsidRPr="00D46D43">
        <w:rPr>
          <w:rFonts w:ascii="Times New Roman" w:hAnsi="Times New Roman" w:cs="Times New Roman"/>
        </w:rPr>
        <w:t xml:space="preserve">-филолог.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 xml:space="preserve">. оқу </w:t>
      </w:r>
      <w:proofErr w:type="spellStart"/>
      <w:r w:rsidRPr="00D46D43">
        <w:rPr>
          <w:rFonts w:ascii="Times New Roman" w:hAnsi="Times New Roman" w:cs="Times New Roman"/>
        </w:rPr>
        <w:t>абон</w:t>
      </w:r>
      <w:proofErr w:type="spellEnd"/>
      <w:r w:rsidRPr="00D46D43">
        <w:rPr>
          <w:rFonts w:ascii="Times New Roman" w:hAnsi="Times New Roman" w:cs="Times New Roman"/>
        </w:rPr>
        <w:t>.                         12</w:t>
      </w:r>
      <w:r>
        <w:rPr>
          <w:rFonts w:ascii="Times New Roman" w:hAnsi="Times New Roman" w:cs="Times New Roman"/>
        </w:rPr>
        <w:t>ч</w:t>
      </w:r>
      <w:r w:rsidRPr="00D46D43">
        <w:rPr>
          <w:rFonts w:ascii="Times New Roman" w:hAnsi="Times New Roman" w:cs="Times New Roman"/>
        </w:rPr>
        <w:t xml:space="preserve">-учеб. б-ка </w:t>
      </w:r>
      <w:proofErr w:type="spellStart"/>
      <w:r w:rsidRPr="00D46D43">
        <w:rPr>
          <w:rFonts w:ascii="Times New Roman" w:hAnsi="Times New Roman" w:cs="Times New Roman"/>
        </w:rPr>
        <w:t>фил</w:t>
      </w:r>
      <w:proofErr w:type="gramStart"/>
      <w:r w:rsidRPr="00D46D43">
        <w:rPr>
          <w:rFonts w:ascii="Times New Roman" w:hAnsi="Times New Roman" w:cs="Times New Roman"/>
        </w:rPr>
        <w:t>.ф</w:t>
      </w:r>
      <w:proofErr w:type="gramEnd"/>
      <w:r w:rsidRPr="00D46D43">
        <w:rPr>
          <w:rFonts w:ascii="Times New Roman" w:hAnsi="Times New Roman" w:cs="Times New Roman"/>
        </w:rPr>
        <w:t>ак</w:t>
      </w:r>
      <w:proofErr w:type="spellEnd"/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13-әдістемелі</w:t>
      </w:r>
      <w:proofErr w:type="gramStart"/>
      <w:r w:rsidRPr="00D46D43">
        <w:rPr>
          <w:rFonts w:ascii="Times New Roman" w:hAnsi="Times New Roman" w:cs="Times New Roman"/>
        </w:rPr>
        <w:t>к</w:t>
      </w:r>
      <w:proofErr w:type="gramEnd"/>
      <w:r w:rsidRPr="00D46D43">
        <w:rPr>
          <w:rFonts w:ascii="Times New Roman" w:hAnsi="Times New Roman" w:cs="Times New Roman"/>
        </w:rPr>
        <w:t xml:space="preserve"> бөлім                                     13-метод. отдел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ч</w:t>
      </w:r>
      <w:r w:rsidRPr="00D46D43">
        <w:rPr>
          <w:rFonts w:ascii="Times New Roman" w:hAnsi="Times New Roman" w:cs="Times New Roman"/>
        </w:rPr>
        <w:t xml:space="preserve">-гуман.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 xml:space="preserve">. </w:t>
      </w:r>
      <w:proofErr w:type="gramStart"/>
      <w:r w:rsidRPr="00D46D43">
        <w:rPr>
          <w:rFonts w:ascii="Times New Roman" w:hAnsi="Times New Roman" w:cs="Times New Roman"/>
        </w:rPr>
        <w:t>о</w:t>
      </w:r>
      <w:proofErr w:type="gramEnd"/>
      <w:r w:rsidRPr="00D46D43">
        <w:rPr>
          <w:rFonts w:ascii="Times New Roman" w:hAnsi="Times New Roman" w:cs="Times New Roman"/>
        </w:rPr>
        <w:t>қу залы                              14</w:t>
      </w:r>
      <w:r>
        <w:rPr>
          <w:rFonts w:ascii="Times New Roman" w:hAnsi="Times New Roman" w:cs="Times New Roman"/>
        </w:rPr>
        <w:t>ч</w:t>
      </w:r>
      <w:r w:rsidRPr="00D46D43">
        <w:rPr>
          <w:rFonts w:ascii="Times New Roman" w:hAnsi="Times New Roman" w:cs="Times New Roman"/>
        </w:rPr>
        <w:t xml:space="preserve">-учеб. б-ка </w:t>
      </w:r>
      <w:proofErr w:type="spellStart"/>
      <w:r w:rsidRPr="00D46D43">
        <w:rPr>
          <w:rFonts w:ascii="Times New Roman" w:hAnsi="Times New Roman" w:cs="Times New Roman"/>
        </w:rPr>
        <w:t>гуман</w:t>
      </w:r>
      <w:proofErr w:type="spellEnd"/>
      <w:r w:rsidRPr="00D46D43">
        <w:rPr>
          <w:rFonts w:ascii="Times New Roman" w:hAnsi="Times New Roman" w:cs="Times New Roman"/>
        </w:rPr>
        <w:t xml:space="preserve">. </w:t>
      </w:r>
      <w:proofErr w:type="spellStart"/>
      <w:r w:rsidRPr="00D46D43">
        <w:rPr>
          <w:rFonts w:ascii="Times New Roman" w:hAnsi="Times New Roman" w:cs="Times New Roman"/>
        </w:rPr>
        <w:t>фак</w:t>
      </w:r>
      <w:proofErr w:type="spellEnd"/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пед педагогика </w:t>
      </w:r>
      <w:proofErr w:type="spellStart"/>
      <w:r>
        <w:rPr>
          <w:rFonts w:ascii="Times New Roman" w:hAnsi="Times New Roman" w:cs="Times New Roman"/>
        </w:rPr>
        <w:t>фак</w:t>
      </w:r>
      <w:proofErr w:type="spellEnd"/>
      <w:r>
        <w:rPr>
          <w:rFonts w:ascii="Times New Roman" w:hAnsi="Times New Roman" w:cs="Times New Roman"/>
        </w:rPr>
        <w:t>.</w:t>
      </w:r>
      <w:r w:rsidRPr="00D46D43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</w:t>
      </w:r>
      <w:r w:rsidRPr="00D46D43">
        <w:rPr>
          <w:rFonts w:ascii="Times New Roman" w:hAnsi="Times New Roman" w:cs="Times New Roman"/>
        </w:rPr>
        <w:t xml:space="preserve"> 14</w:t>
      </w:r>
      <w:r>
        <w:rPr>
          <w:rFonts w:ascii="Times New Roman" w:hAnsi="Times New Roman" w:cs="Times New Roman"/>
        </w:rPr>
        <w:t>пед-пед</w:t>
      </w:r>
      <w:proofErr w:type="gramStart"/>
      <w:r w:rsidRPr="00D46D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ф</w:t>
      </w:r>
      <w:proofErr w:type="gramEnd"/>
      <w:r>
        <w:rPr>
          <w:rFonts w:ascii="Times New Roman" w:hAnsi="Times New Roman" w:cs="Times New Roman"/>
        </w:rPr>
        <w:t>ак</w:t>
      </w:r>
      <w:r w:rsidRPr="00D46D43">
        <w:rPr>
          <w:rFonts w:ascii="Times New Roman" w:hAnsi="Times New Roman" w:cs="Times New Roman"/>
        </w:rPr>
        <w:t>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17-заң әдебиеттері оқу залы                         17-чит</w:t>
      </w:r>
      <w:proofErr w:type="gramStart"/>
      <w:r w:rsidRPr="00D46D43">
        <w:rPr>
          <w:rFonts w:ascii="Times New Roman" w:hAnsi="Times New Roman" w:cs="Times New Roman"/>
        </w:rPr>
        <w:t>.з</w:t>
      </w:r>
      <w:proofErr w:type="gramEnd"/>
      <w:r w:rsidRPr="00D46D43">
        <w:rPr>
          <w:rFonts w:ascii="Times New Roman" w:hAnsi="Times New Roman" w:cs="Times New Roman"/>
        </w:rPr>
        <w:t xml:space="preserve">ал </w:t>
      </w:r>
      <w:proofErr w:type="spellStart"/>
      <w:r w:rsidRPr="00D46D43">
        <w:rPr>
          <w:rFonts w:ascii="Times New Roman" w:hAnsi="Times New Roman" w:cs="Times New Roman"/>
        </w:rPr>
        <w:t>юрид</w:t>
      </w:r>
      <w:proofErr w:type="spellEnd"/>
      <w:r w:rsidRPr="00D46D43">
        <w:rPr>
          <w:rFonts w:ascii="Times New Roman" w:hAnsi="Times New Roman" w:cs="Times New Roman"/>
        </w:rPr>
        <w:t>. изд.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proofErr w:type="gramStart"/>
      <w:r w:rsidRPr="00D46D43">
        <w:rPr>
          <w:rFonts w:ascii="Times New Roman" w:hAnsi="Times New Roman" w:cs="Times New Roman"/>
        </w:rPr>
        <w:t>18-дайындық бөлімінің оқу залы                 18-чит. зал колледжа</w:t>
      </w:r>
      <w:proofErr w:type="gramEnd"/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21-жастар </w:t>
      </w:r>
      <w:proofErr w:type="spellStart"/>
      <w:r w:rsidRPr="00D46D43">
        <w:rPr>
          <w:rFonts w:ascii="Times New Roman" w:hAnsi="Times New Roman" w:cs="Times New Roman"/>
        </w:rPr>
        <w:t>і</w:t>
      </w:r>
      <w:proofErr w:type="gramStart"/>
      <w:r w:rsidRPr="00D46D43">
        <w:rPr>
          <w:rFonts w:ascii="Times New Roman" w:hAnsi="Times New Roman" w:cs="Times New Roman"/>
        </w:rPr>
        <w:t>сі</w:t>
      </w:r>
      <w:proofErr w:type="spellEnd"/>
      <w:r w:rsidRPr="00D46D43">
        <w:rPr>
          <w:rFonts w:ascii="Times New Roman" w:hAnsi="Times New Roman" w:cs="Times New Roman"/>
        </w:rPr>
        <w:t xml:space="preserve"> ж</w:t>
      </w:r>
      <w:proofErr w:type="gramEnd"/>
      <w:r w:rsidRPr="00D46D43">
        <w:rPr>
          <w:rFonts w:ascii="Times New Roman" w:hAnsi="Times New Roman" w:cs="Times New Roman"/>
        </w:rPr>
        <w:t>өніндегі комитет,                 21 - КДМ, «</w:t>
      </w:r>
      <w:proofErr w:type="spellStart"/>
      <w:r w:rsidRPr="00D46D43">
        <w:rPr>
          <w:rFonts w:ascii="Times New Roman" w:hAnsi="Times New Roman" w:cs="Times New Roman"/>
        </w:rPr>
        <w:t>Жастар</w:t>
      </w:r>
      <w:proofErr w:type="spellEnd"/>
      <w:r w:rsidRPr="00D46D43">
        <w:rPr>
          <w:rFonts w:ascii="Times New Roman" w:hAnsi="Times New Roman" w:cs="Times New Roman"/>
        </w:rPr>
        <w:t xml:space="preserve"> әлемі»</w:t>
      </w:r>
    </w:p>
    <w:p w:rsidR="008D688D" w:rsidRPr="00D46D43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>«</w:t>
      </w:r>
      <w:proofErr w:type="spellStart"/>
      <w:r w:rsidRPr="00D46D43">
        <w:rPr>
          <w:rFonts w:ascii="Times New Roman" w:hAnsi="Times New Roman" w:cs="Times New Roman"/>
        </w:rPr>
        <w:t>Жастар</w:t>
      </w:r>
      <w:proofErr w:type="spellEnd"/>
      <w:r w:rsidRPr="00D46D43">
        <w:rPr>
          <w:rFonts w:ascii="Times New Roman" w:hAnsi="Times New Roman" w:cs="Times New Roman"/>
        </w:rPr>
        <w:t xml:space="preserve"> әлемі» </w:t>
      </w:r>
      <w:proofErr w:type="spellStart"/>
      <w:r w:rsidRPr="00D46D43">
        <w:rPr>
          <w:rFonts w:ascii="Times New Roman" w:hAnsi="Times New Roman" w:cs="Times New Roman"/>
        </w:rPr>
        <w:t>редакциясы</w:t>
      </w:r>
      <w:proofErr w:type="spellEnd"/>
      <w:r w:rsidRPr="00D46D43">
        <w:rPr>
          <w:rFonts w:ascii="Times New Roman" w:hAnsi="Times New Roman" w:cs="Times New Roman"/>
        </w:rPr>
        <w:t xml:space="preserve"> </w:t>
      </w:r>
      <w:proofErr w:type="gramStart"/>
      <w:r w:rsidRPr="00D46D43">
        <w:rPr>
          <w:rFonts w:ascii="Times New Roman" w:hAnsi="Times New Roman" w:cs="Times New Roman"/>
        </w:rPr>
        <w:t>т.б</w:t>
      </w:r>
      <w:proofErr w:type="gramEnd"/>
      <w:r w:rsidRPr="00D46D43">
        <w:rPr>
          <w:rFonts w:ascii="Times New Roman" w:hAnsi="Times New Roman" w:cs="Times New Roman"/>
        </w:rPr>
        <w:t xml:space="preserve">.                   </w:t>
      </w:r>
      <w:proofErr w:type="spellStart"/>
      <w:r w:rsidRPr="00D46D43">
        <w:rPr>
          <w:rFonts w:ascii="Times New Roman" w:hAnsi="Times New Roman" w:cs="Times New Roman"/>
        </w:rPr>
        <w:t>редакциясы</w:t>
      </w:r>
      <w:proofErr w:type="spellEnd"/>
    </w:p>
    <w:p w:rsidR="008D688D" w:rsidRPr="001311C8" w:rsidRDefault="008D688D" w:rsidP="008D688D">
      <w:pPr>
        <w:spacing w:after="0" w:line="240" w:lineRule="auto"/>
        <w:ind w:left="357" w:firstLine="1911"/>
        <w:rPr>
          <w:rFonts w:ascii="Times New Roman" w:hAnsi="Times New Roman" w:cs="Times New Roman"/>
        </w:rPr>
      </w:pPr>
      <w:r w:rsidRPr="00D46D43">
        <w:rPr>
          <w:rFonts w:ascii="Times New Roman" w:hAnsi="Times New Roman" w:cs="Times New Roman"/>
        </w:rPr>
        <w:t xml:space="preserve">*-жаңа </w:t>
      </w:r>
      <w:proofErr w:type="spellStart"/>
      <w:r w:rsidRPr="00D46D43">
        <w:rPr>
          <w:rFonts w:ascii="Times New Roman" w:hAnsi="Times New Roman" w:cs="Times New Roman"/>
        </w:rPr>
        <w:t>газеттер</w:t>
      </w:r>
      <w:proofErr w:type="spellEnd"/>
      <w:r w:rsidRPr="00D46D43">
        <w:rPr>
          <w:rFonts w:ascii="Times New Roman" w:hAnsi="Times New Roman" w:cs="Times New Roman"/>
        </w:rPr>
        <w:t xml:space="preserve"> мен </w:t>
      </w:r>
      <w:proofErr w:type="spellStart"/>
      <w:r w:rsidRPr="00D46D43">
        <w:rPr>
          <w:rFonts w:ascii="Times New Roman" w:hAnsi="Times New Roman" w:cs="Times New Roman"/>
        </w:rPr>
        <w:t>журналдар</w:t>
      </w:r>
      <w:proofErr w:type="spellEnd"/>
      <w:r w:rsidRPr="00D46D43">
        <w:rPr>
          <w:rFonts w:ascii="Times New Roman" w:hAnsi="Times New Roman" w:cs="Times New Roman"/>
        </w:rPr>
        <w:t xml:space="preserve">                   </w:t>
      </w:r>
      <w:proofErr w:type="gramStart"/>
      <w:r w:rsidRPr="00D46D43">
        <w:rPr>
          <w:rFonts w:ascii="Times New Roman" w:hAnsi="Times New Roman" w:cs="Times New Roman"/>
        </w:rPr>
        <w:t>*-</w:t>
      </w:r>
      <w:proofErr w:type="gramEnd"/>
      <w:r w:rsidRPr="00D46D43">
        <w:rPr>
          <w:rFonts w:ascii="Times New Roman" w:hAnsi="Times New Roman" w:cs="Times New Roman"/>
        </w:rPr>
        <w:t>новые газеты и журналы</w:t>
      </w:r>
    </w:p>
    <w:p w:rsidR="008D688D" w:rsidRPr="003200B5" w:rsidRDefault="008D688D">
      <w:pPr>
        <w:rPr>
          <w:rFonts w:ascii="Times New Roman" w:hAnsi="Times New Roman" w:cs="Times New Roman"/>
          <w:b/>
          <w:sz w:val="28"/>
          <w:szCs w:val="28"/>
        </w:rPr>
      </w:pPr>
    </w:p>
    <w:p w:rsidR="005B4198" w:rsidRPr="005B4198" w:rsidRDefault="005B4198" w:rsidP="00E73B7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Газеты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РК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134"/>
        <w:gridCol w:w="4536"/>
        <w:gridCol w:w="832"/>
        <w:gridCol w:w="1046"/>
      </w:tblGrid>
      <w:tr w:rsidR="005B4198" w:rsidRPr="005B4198" w:rsidTr="005B4198">
        <w:trPr>
          <w:cantSplit/>
          <w:trHeight w:val="841"/>
          <w:tblHeader/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Индекс издания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83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</w:p>
        </w:tc>
        <w:tc>
          <w:tcPr>
            <w:tcW w:w="104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                                                                                           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198" w:rsidRPr="005B4198" w:rsidTr="005B4198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15413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Turkistan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  <w:tc>
          <w:tcPr>
            <w:tcW w:w="83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12ч, 2</w:t>
            </w:r>
          </w:p>
        </w:tc>
      </w:tr>
    </w:tbl>
    <w:p w:rsidR="005B4198" w:rsidRPr="005B4198" w:rsidRDefault="005B4198" w:rsidP="00E73B7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6148" w:rsidRPr="005B4198" w:rsidRDefault="00236148" w:rsidP="00E73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198">
        <w:rPr>
          <w:rFonts w:ascii="Times New Roman" w:hAnsi="Times New Roman" w:cs="Times New Roman"/>
          <w:b/>
          <w:sz w:val="24"/>
          <w:szCs w:val="24"/>
        </w:rPr>
        <w:t>Газеты РФ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134"/>
        <w:gridCol w:w="4536"/>
        <w:gridCol w:w="832"/>
        <w:gridCol w:w="1046"/>
      </w:tblGrid>
      <w:tr w:rsidR="00236148" w:rsidRPr="005B4198" w:rsidTr="005B4198">
        <w:trPr>
          <w:cantSplit/>
          <w:tblHeader/>
          <w:jc w:val="center"/>
        </w:trPr>
        <w:tc>
          <w:tcPr>
            <w:tcW w:w="783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Индекс издания</w:t>
            </w:r>
          </w:p>
        </w:tc>
        <w:tc>
          <w:tcPr>
            <w:tcW w:w="4536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832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</w:p>
        </w:tc>
        <w:tc>
          <w:tcPr>
            <w:tcW w:w="1046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                                                                                           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148" w:rsidRPr="005B4198" w:rsidTr="005B4198">
        <w:trPr>
          <w:jc w:val="center"/>
        </w:trPr>
        <w:tc>
          <w:tcPr>
            <w:tcW w:w="783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50067</w:t>
            </w:r>
          </w:p>
        </w:tc>
        <w:tc>
          <w:tcPr>
            <w:tcW w:w="4536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Литературная газета</w:t>
            </w:r>
          </w:p>
        </w:tc>
        <w:tc>
          <w:tcPr>
            <w:tcW w:w="832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</w:tcPr>
          <w:p w:rsidR="00236148" w:rsidRPr="005B4198" w:rsidRDefault="0023614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</w:tbl>
    <w:p w:rsidR="00236148" w:rsidRPr="005B4198" w:rsidRDefault="00236148" w:rsidP="00E73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4198" w:rsidRPr="005B4198" w:rsidRDefault="00E73B72" w:rsidP="00E73B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4198">
        <w:rPr>
          <w:rFonts w:ascii="Times New Roman" w:hAnsi="Times New Roman" w:cs="Times New Roman"/>
          <w:b/>
          <w:sz w:val="24"/>
          <w:szCs w:val="24"/>
        </w:rPr>
        <w:t>Журналы РФ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1134"/>
        <w:gridCol w:w="4536"/>
        <w:gridCol w:w="902"/>
        <w:gridCol w:w="1116"/>
      </w:tblGrid>
      <w:tr w:rsidR="005B4198" w:rsidRPr="005B4198" w:rsidTr="00582824">
        <w:trPr>
          <w:cantSplit/>
          <w:tblHeader/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Индекс издания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                                                                                           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198" w:rsidRPr="005B4198" w:rsidTr="00582824">
        <w:trPr>
          <w:trHeight w:val="447"/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51002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Discovery</w:t>
            </w:r>
            <w:proofErr w:type="spellEnd"/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Forbes</w:t>
            </w:r>
            <w:proofErr w:type="spellEnd"/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16657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70052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в школе 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80475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Вокруг света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82950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70131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Вопросы психологии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70178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31060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70229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География в школе с приложением на CD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84832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70866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Государство и право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70255</w:t>
            </w:r>
          </w:p>
        </w:tc>
        <w:tc>
          <w:tcPr>
            <w:tcW w:w="4536" w:type="dxa"/>
          </w:tcPr>
          <w:p w:rsid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73106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70306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Железные дороги мира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70292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неорганической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70294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общей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70301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органической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70296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прикладной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70298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технической физики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70299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физической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 экспериментальной и теоретической физики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41249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84663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Защита информации. Инсайд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70333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Зоологический журнал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70350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Известия РАН. Сер. Биологическая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70351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Географическая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70355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70406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 Механика жидкости и газа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70356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30153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Инновации в образовании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73180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Иностранные языки в школе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80179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Интернет-маркетинг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81407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Информатика в школе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73176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образование 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73230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Искусство в школе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72628</w:t>
            </w:r>
          </w:p>
        </w:tc>
        <w:tc>
          <w:tcPr>
            <w:tcW w:w="4536" w:type="dxa"/>
          </w:tcPr>
          <w:p w:rsid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КомпьюАРТ</w:t>
            </w:r>
            <w:proofErr w:type="spellEnd"/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70482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30778</w:t>
            </w:r>
          </w:p>
        </w:tc>
        <w:tc>
          <w:tcPr>
            <w:tcW w:w="4536" w:type="dxa"/>
          </w:tcPr>
          <w:p w:rsid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EA4B12" w:rsidRDefault="00EA4B12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B12" w:rsidRPr="00EA4B12" w:rsidRDefault="00EA4B12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20797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82969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Логистика сегодня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17023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Логистика, склад, перевозки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82686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80963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47552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Маркетинг и маркетинговые исследования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21763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Маркетинг и реклама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70557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Математика в школе с приложением на  CD  диске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70512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Математический сборник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30826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80965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70540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70938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Мир музея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32647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Научные и технические библиотеки (Сборник)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70636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Новый мир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70670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Оптика и спектроскопия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trHeight w:val="70"/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70732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70786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Растительные ресурсы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83144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Региональный туризм: проекты, инвестиции, тенденции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41620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Ресторан. Кафе. Кофейня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87836</w:t>
            </w:r>
          </w:p>
        </w:tc>
        <w:tc>
          <w:tcPr>
            <w:tcW w:w="4536" w:type="dxa"/>
          </w:tcPr>
          <w:p w:rsid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84867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Современный ресторан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30966</w:t>
            </w:r>
          </w:p>
        </w:tc>
        <w:tc>
          <w:tcPr>
            <w:tcW w:w="4536" w:type="dxa"/>
          </w:tcPr>
          <w:p w:rsid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Теория и практика физической культуры</w:t>
            </w:r>
          </w:p>
          <w:p w:rsidR="00EA4B12" w:rsidRDefault="00EA4B12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A4B12" w:rsidRPr="00EA4B12" w:rsidRDefault="00EA4B12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70968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56212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Транспорт промышленных предприятий. Логистика. Склады, автоматизация погрузочно-разгрузочных работ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81665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Туризм: право и экономика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72830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Турист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26098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Туристический бизнес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46574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71002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Успехи математических наук. Логин и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пороль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для сайта </w:t>
            </w:r>
            <w:hyperlink r:id="rId6" w:history="1">
              <w:r w:rsidRPr="005B4198">
                <w:rPr>
                  <w:rStyle w:val="a3"/>
                  <w:rFonts w:ascii="Times New Roman" w:hAnsi="Times New Roman"/>
                  <w:sz w:val="24"/>
                  <w:szCs w:val="24"/>
                </w:rPr>
                <w:t>www.mathnet.ru</w:t>
              </w:r>
            </w:hyperlink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71003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Успехи современной биологии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71004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Успехи физических наук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71005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Успехи химии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71019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Физика в школе с разделом Астрономия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71034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Физика и техника полупроводников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71023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Физика твердого тела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71152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71026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80540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71481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Химико-фармацевтический   журнал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71055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Химия в школе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71052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Химия твердого топлива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71089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Школа и производство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14пед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71116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31866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Экономика железных дорог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B4198" w:rsidRPr="005B4198" w:rsidTr="00582824">
        <w:trPr>
          <w:jc w:val="center"/>
        </w:trPr>
        <w:tc>
          <w:tcPr>
            <w:tcW w:w="783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30696</w:t>
            </w:r>
          </w:p>
        </w:tc>
        <w:tc>
          <w:tcPr>
            <w:tcW w:w="453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02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B4198" w:rsidRPr="005B4198" w:rsidRDefault="005B4198" w:rsidP="00E73B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2556" w:rsidRPr="005B4198" w:rsidRDefault="00812556" w:rsidP="00812556">
      <w:pPr>
        <w:tabs>
          <w:tab w:val="left" w:pos="2482"/>
        </w:tabs>
        <w:rPr>
          <w:rFonts w:ascii="Times New Roman" w:hAnsi="Times New Roman" w:cs="Times New Roman"/>
          <w:b/>
          <w:sz w:val="24"/>
          <w:szCs w:val="24"/>
        </w:rPr>
      </w:pPr>
      <w:r w:rsidRPr="005B4198">
        <w:rPr>
          <w:rFonts w:ascii="Times New Roman" w:hAnsi="Times New Roman" w:cs="Times New Roman"/>
          <w:sz w:val="24"/>
          <w:szCs w:val="24"/>
        </w:rPr>
        <w:tab/>
      </w:r>
      <w:r w:rsidRPr="005B4198">
        <w:rPr>
          <w:rFonts w:ascii="Times New Roman" w:hAnsi="Times New Roman" w:cs="Times New Roman"/>
          <w:b/>
          <w:sz w:val="24"/>
          <w:szCs w:val="24"/>
        </w:rPr>
        <w:t xml:space="preserve">            Издания органов НТИ (ИНИОН)</w:t>
      </w: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992"/>
        <w:gridCol w:w="4678"/>
        <w:gridCol w:w="761"/>
        <w:gridCol w:w="1134"/>
      </w:tblGrid>
      <w:tr w:rsidR="00812556" w:rsidRPr="005B4198" w:rsidTr="005B4198">
        <w:trPr>
          <w:cantSplit/>
          <w:tblHeader/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Индекс издания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омпл</w:t>
            </w:r>
            <w:proofErr w:type="spellEnd"/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                                                                                           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55569</w:t>
            </w:r>
          </w:p>
        </w:tc>
        <w:tc>
          <w:tcPr>
            <w:tcW w:w="4678" w:type="dxa"/>
          </w:tcPr>
          <w:p w:rsidR="00236148" w:rsidRPr="005B4198" w:rsidRDefault="00EA4B12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</w:t>
            </w:r>
            <w:r w:rsidR="00812556"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журнал. Ботаника.</w:t>
            </w:r>
            <w:r w:rsidR="00025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2556" w:rsidRPr="005B4198">
              <w:rPr>
                <w:rFonts w:ascii="Times New Roman" w:hAnsi="Times New Roman" w:cs="Times New Roman"/>
                <w:sz w:val="24"/>
                <w:szCs w:val="24"/>
              </w:rPr>
              <w:t>Основы растениеводства.</w:t>
            </w:r>
            <w:r w:rsidR="00025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12556" w:rsidRPr="005B4198">
              <w:rPr>
                <w:rFonts w:ascii="Times New Roman" w:hAnsi="Times New Roman" w:cs="Times New Roman"/>
                <w:sz w:val="24"/>
                <w:szCs w:val="24"/>
              </w:rPr>
              <w:t>Почвоведение.</w:t>
            </w:r>
          </w:p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( наз.</w:t>
            </w:r>
            <w:r w:rsidR="00EA4B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изм. с 01.01.2018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55673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Биология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водный том.04я7.  Общая генетика. Генетика человека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55565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Реферативный журнал. Биотехнология.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Бионанотехнологии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Бионаноматериалы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(с указателями)   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55940</w:t>
            </w:r>
          </w:p>
        </w:tc>
        <w:tc>
          <w:tcPr>
            <w:tcW w:w="4678" w:type="dxa"/>
          </w:tcPr>
          <w:p w:rsidR="00236148" w:rsidRPr="005B4198" w:rsidRDefault="00812556" w:rsidP="0023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Реферативный журнал. Математика </w:t>
            </w:r>
          </w:p>
          <w:p w:rsidR="00812556" w:rsidRPr="005B4198" w:rsidRDefault="00812556" w:rsidP="002361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(с указателями)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56114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Механика жидкости и газа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56442</w:t>
            </w:r>
          </w:p>
        </w:tc>
        <w:tc>
          <w:tcPr>
            <w:tcW w:w="4678" w:type="dxa"/>
          </w:tcPr>
          <w:p w:rsidR="00236148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Реферативный журнал. Нетрадиционные и возобновляемые источники энергии </w:t>
            </w:r>
          </w:p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(с указателями)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56116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Общие вопросы механики.</w:t>
            </w:r>
            <w:r w:rsidR="000258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Общая механика 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56266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Оптика и лазерная физика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7774F8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56298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Органическая химия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56434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Теоретические основы теплотехники. Промышленная теплотехника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56308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Реферативный журнал. Технология органических лекарственных веществ, ветеринарных препаратов и </w:t>
            </w:r>
            <w:proofErr w:type="spell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пестиц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56326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Реферативный журнал. </w:t>
            </w:r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Физическая химия (химическая термодинамика.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- химический</w:t>
            </w:r>
            <w:proofErr w:type="gramEnd"/>
            <w:r w:rsidRPr="005B4198">
              <w:rPr>
                <w:rFonts w:ascii="Times New Roman" w:hAnsi="Times New Roman" w:cs="Times New Roman"/>
                <w:sz w:val="24"/>
                <w:szCs w:val="24"/>
              </w:rPr>
              <w:t xml:space="preserve"> анализ. Раствор...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56312</w:t>
            </w:r>
          </w:p>
        </w:tc>
        <w:tc>
          <w:tcPr>
            <w:tcW w:w="4678" w:type="dxa"/>
          </w:tcPr>
          <w:p w:rsidR="00812556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Химия высокомолекулярных соединений</w:t>
            </w:r>
          </w:p>
          <w:p w:rsidR="005B4198" w:rsidRPr="005B4198" w:rsidRDefault="005B4198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56314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Химия и переработка горючих полезных ископаемых и  природных газов.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56292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Химия.</w:t>
            </w:r>
            <w:r w:rsidR="002C71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 комплексные соединения. Радиохимия.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2556" w:rsidRPr="005B4198" w:rsidTr="005B4198">
        <w:trPr>
          <w:jc w:val="center"/>
        </w:trPr>
        <w:tc>
          <w:tcPr>
            <w:tcW w:w="763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56440</w:t>
            </w:r>
          </w:p>
        </w:tc>
        <w:tc>
          <w:tcPr>
            <w:tcW w:w="4678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Реферативный журнал. Энергетические системы и их автоматизация</w:t>
            </w:r>
          </w:p>
        </w:tc>
        <w:tc>
          <w:tcPr>
            <w:tcW w:w="761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12556" w:rsidRPr="005B4198" w:rsidRDefault="00812556" w:rsidP="00582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2556" w:rsidRPr="005B4198" w:rsidRDefault="00812556" w:rsidP="008125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B72" w:rsidRPr="005B4198" w:rsidRDefault="00E73B72" w:rsidP="00812556">
      <w:pPr>
        <w:tabs>
          <w:tab w:val="left" w:pos="2482"/>
        </w:tabs>
        <w:rPr>
          <w:rFonts w:ascii="Times New Roman" w:hAnsi="Times New Roman" w:cs="Times New Roman"/>
          <w:sz w:val="24"/>
          <w:szCs w:val="24"/>
        </w:rPr>
      </w:pPr>
    </w:p>
    <w:sectPr w:rsidR="00E73B72" w:rsidRPr="005B4198" w:rsidSect="008D688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10C"/>
    <w:multiLevelType w:val="hybridMultilevel"/>
    <w:tmpl w:val="74F0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D7E4A"/>
    <w:multiLevelType w:val="hybridMultilevel"/>
    <w:tmpl w:val="8B2EDA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9C23970"/>
    <w:multiLevelType w:val="hybridMultilevel"/>
    <w:tmpl w:val="EFBEF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73B72"/>
    <w:rsid w:val="000258DE"/>
    <w:rsid w:val="00166471"/>
    <w:rsid w:val="001B1AB1"/>
    <w:rsid w:val="002220F3"/>
    <w:rsid w:val="00236148"/>
    <w:rsid w:val="002973AF"/>
    <w:rsid w:val="002C71B1"/>
    <w:rsid w:val="003200B5"/>
    <w:rsid w:val="00582824"/>
    <w:rsid w:val="005B4198"/>
    <w:rsid w:val="005E57F5"/>
    <w:rsid w:val="00672F28"/>
    <w:rsid w:val="007774F8"/>
    <w:rsid w:val="007A6207"/>
    <w:rsid w:val="00812556"/>
    <w:rsid w:val="008D688D"/>
    <w:rsid w:val="009017E1"/>
    <w:rsid w:val="00946316"/>
    <w:rsid w:val="00A51472"/>
    <w:rsid w:val="00B33632"/>
    <w:rsid w:val="00E73B72"/>
    <w:rsid w:val="00EA4B12"/>
    <w:rsid w:val="00EB3A4F"/>
    <w:rsid w:val="00E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7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D688D"/>
    <w:pPr>
      <w:spacing w:after="0" w:line="240" w:lineRule="auto"/>
      <w:ind w:firstLine="708"/>
      <w:outlineLvl w:val="1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24"/>
    </w:rPr>
  </w:style>
  <w:style w:type="paragraph" w:styleId="3">
    <w:name w:val="heading 3"/>
    <w:basedOn w:val="a"/>
    <w:link w:val="30"/>
    <w:uiPriority w:val="9"/>
    <w:qFormat/>
    <w:rsid w:val="008D688D"/>
    <w:pPr>
      <w:tabs>
        <w:tab w:val="left" w:pos="3208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4"/>
    </w:rPr>
  </w:style>
  <w:style w:type="paragraph" w:styleId="4">
    <w:name w:val="heading 4"/>
    <w:basedOn w:val="a"/>
    <w:link w:val="40"/>
    <w:uiPriority w:val="9"/>
    <w:qFormat/>
    <w:rsid w:val="008D688D"/>
    <w:pPr>
      <w:tabs>
        <w:tab w:val="left" w:pos="1663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198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D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88D"/>
    <w:rPr>
      <w:rFonts w:ascii="Times New Roman" w:eastAsia="Times New Roman" w:hAnsi="Times New Roman" w:cs="Times New Roman"/>
      <w:b/>
      <w:bCs/>
      <w:color w:val="000000"/>
      <w:kern w:val="28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688D"/>
    <w:rPr>
      <w:rFonts w:ascii="Times New Roman" w:eastAsia="Times New Roman" w:hAnsi="Times New Roman" w:cs="Times New Roman"/>
      <w:b/>
      <w:bCs/>
      <w:color w:val="000000"/>
      <w:kern w:val="28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88D"/>
    <w:rPr>
      <w:rFonts w:ascii="Times New Roman" w:eastAsia="Times New Roman" w:hAnsi="Times New Roman" w:cs="Times New Roman"/>
      <w:b/>
      <w:bCs/>
      <w:color w:val="000000"/>
      <w:kern w:val="28"/>
      <w:sz w:val="32"/>
      <w:szCs w:val="24"/>
      <w:lang w:eastAsia="ru-RU"/>
    </w:rPr>
  </w:style>
  <w:style w:type="paragraph" w:styleId="a6">
    <w:name w:val="Body Text"/>
    <w:link w:val="a7"/>
    <w:uiPriority w:val="99"/>
    <w:semiHidden/>
    <w:unhideWhenUsed/>
    <w:rsid w:val="008D688D"/>
    <w:pPr>
      <w:spacing w:after="80" w:line="268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8D688D"/>
    <w:rPr>
      <w:rFonts w:ascii="Arial" w:eastAsia="Times New Roman" w:hAnsi="Arial" w:cs="Arial"/>
      <w:color w:val="000000"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2021-06-25T03:39:00Z</cp:lastPrinted>
  <dcterms:created xsi:type="dcterms:W3CDTF">2021-09-13T08:12:00Z</dcterms:created>
  <dcterms:modified xsi:type="dcterms:W3CDTF">2021-09-13T09:01:00Z</dcterms:modified>
</cp:coreProperties>
</file>